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01F25C2B" w:rsidR="003B4F92" w:rsidRDefault="004D2C5B" w:rsidP="003B4F92">
      <w:pPr>
        <w:pStyle w:val="a4"/>
      </w:pPr>
      <w:r>
        <w:t>A</w:t>
      </w:r>
      <w:r w:rsidR="00CE182D">
        <w:t>X9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2A9130F0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</w:t>
      </w:r>
      <w:r w:rsidR="006301BB" w:rsidRPr="006301BB">
        <w:rPr>
          <w:rFonts w:asciiTheme="minorEastAsia" w:hAnsiTheme="minorEastAsia" w:cs="Calibri"/>
        </w:rPr>
        <w:t>22.03.01.</w:t>
      </w:r>
      <w:r w:rsidR="004154B7">
        <w:rPr>
          <w:rFonts w:asciiTheme="minorEastAsia" w:hAnsiTheme="minorEastAsia" w:cs="Calibri"/>
        </w:rPr>
        <w:t>4</w:t>
      </w:r>
      <w:r w:rsidR="006301BB" w:rsidRPr="006301BB">
        <w:rPr>
          <w:rFonts w:asciiTheme="minorEastAsia" w:hAnsiTheme="minorEastAsia" w:cs="Calibri"/>
        </w:rPr>
        <w:t>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5F6EEF22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6301BB">
        <w:rPr>
          <w:rFonts w:asciiTheme="minorEastAsia" w:hAnsiTheme="minorEastAsia" w:cs="Calibri"/>
        </w:rPr>
        <w:t>AX</w:t>
      </w:r>
      <w:r w:rsidR="00CE182D">
        <w:rPr>
          <w:rFonts w:asciiTheme="minorEastAsia" w:hAnsiTheme="minorEastAsia" w:cs="Calibri"/>
        </w:rPr>
        <w:t>9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002897DB" w14:textId="5B49126B" w:rsidR="003D5DEB" w:rsidRPr="008163E3" w:rsidRDefault="003D5DEB" w:rsidP="003D5DEB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Pr="008163E3">
        <w:rPr>
          <w:rFonts w:asciiTheme="minorEastAsia" w:hAnsiTheme="minorEastAsia" w:cs="Calibri" w:hint="eastAsia"/>
          <w:b/>
        </w:rPr>
        <w:t>:</w:t>
      </w:r>
    </w:p>
    <w:p w14:paraId="305652EC" w14:textId="3DD8D719" w:rsidR="003D5DEB" w:rsidRDefault="003D5DEB" w:rsidP="003D5DEB">
      <w:pPr>
        <w:pStyle w:val="a3"/>
        <w:numPr>
          <w:ilvl w:val="0"/>
          <w:numId w:val="7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修复已知问题</w:t>
      </w:r>
      <w:r w:rsidRPr="003D5DEB">
        <w:rPr>
          <w:rFonts w:asciiTheme="minorEastAsia" w:hAnsiTheme="minorEastAsia" w:cs="Calibri" w:hint="eastAsia"/>
        </w:rPr>
        <w:t>。</w:t>
      </w:r>
    </w:p>
    <w:p w14:paraId="42C0BB90" w14:textId="1ADD90CB" w:rsidR="00CE182D" w:rsidRPr="003D5DEB" w:rsidRDefault="00CE182D" w:rsidP="003D5DEB">
      <w:pPr>
        <w:pStyle w:val="a3"/>
        <w:numPr>
          <w:ilvl w:val="0"/>
          <w:numId w:val="7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新增无线中继、故障诊断</w:t>
      </w:r>
      <w:bookmarkStart w:id="0" w:name="_GoBack"/>
      <w:bookmarkEnd w:id="0"/>
      <w:r>
        <w:rPr>
          <w:rFonts w:asciiTheme="minorEastAsia" w:hAnsiTheme="minorEastAsia" w:cs="Calibri" w:hint="eastAsia"/>
        </w:rPr>
        <w:t>功能。</w:t>
      </w:r>
    </w:p>
    <w:p w14:paraId="25AC1C26" w14:textId="126F3C66" w:rsidR="003034C9" w:rsidRPr="003D5DEB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3D5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04EA4" w14:textId="77777777" w:rsidR="00501B9C" w:rsidRDefault="00501B9C" w:rsidP="004B3E7E">
      <w:r>
        <w:separator/>
      </w:r>
    </w:p>
  </w:endnote>
  <w:endnote w:type="continuationSeparator" w:id="0">
    <w:p w14:paraId="13AF3033" w14:textId="77777777" w:rsidR="00501B9C" w:rsidRDefault="00501B9C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12D9A" w14:textId="77777777" w:rsidR="00501B9C" w:rsidRDefault="00501B9C" w:rsidP="004B3E7E">
      <w:r>
        <w:separator/>
      </w:r>
    </w:p>
  </w:footnote>
  <w:footnote w:type="continuationSeparator" w:id="0">
    <w:p w14:paraId="42460ADA" w14:textId="77777777" w:rsidR="00501B9C" w:rsidRDefault="00501B9C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01B9C"/>
    <w:rsid w:val="00524E53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182D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4413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81</cp:revision>
  <dcterms:created xsi:type="dcterms:W3CDTF">2019-07-30T09:56:00Z</dcterms:created>
  <dcterms:modified xsi:type="dcterms:W3CDTF">2023-09-07T02:30:00Z</dcterms:modified>
</cp:coreProperties>
</file>