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TEG1110PF-8-120W</w:t>
        <w:cr/>
      </w:r>
      <w:r>
        <w:rPr>
          <w:rFonts w:ascii="宋体" w:hAnsi="宋体" w:cs="宋体" w:eastAsia="宋体"/>
          <w:sz w:val="28"/>
        </w:rPr>
        <w:t>9GE+1SFP非网管型PoE交换机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177.5mm*104mm*26mm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安装方式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桌面，壁挂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板材材质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钢壳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固定接口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9个1GE RJ45端口</w:t>
              <w:br/>
              <w:t xml:space="preserve">  1个1G SFP光口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(8) PoE/ (Pins 1, 2+; 3, 6-)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电源灯</w:t>
              <w:br/>
              <w:t xml:space="preserve">  连接/状态灯 </w:t>
              <w:br/>
              <w:t xml:space="preserve">  PoE Max灯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交换容量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20Gbps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包转发率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14.9Mpps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输入电压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100-240V AC 50/60Hz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整机最大功耗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120W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PoE整机最大输出功率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110W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PoE端口最大输出功率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30W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防雷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端口：6KV</w:t>
              <w:br/>
              <w:t xml:space="preserve">  电源：6KV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三段拨码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0°C - 45℃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-40°C - 70°C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CQC，FCC、CE、RoHS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功能描述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拨动开关切换模式：</w:t>
              <w:br/>
              <w:t xml:space="preserve">  1.标准共享：所有端口均可互相通信，相当于普通的PoE交换机</w:t>
              <w:br/>
              <w:t xml:space="preserve">  2.VLAN隔离：1-8口相互隔离与9，SPF1口互通；防止广播风暴</w:t>
              <w:br/>
              <w:t xml:space="preserve">  3.延长模式：1-8口速率降为10Mbps，传输距离可延长到250m，所有端口之间均可互相通信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2025-12-13T07:16:39Z</dcterms:created>
  <dc:creator>Apache POI</dc:creator>
</cp:coreProperties>
</file>